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821F51" w:rsidP="007B487E" w:rsidRDefault="00821F51" w14:paraId="672A6659" wp14:textId="77777777">
      <w:pPr>
        <w:jc w:val="center"/>
        <w:rPr>
          <w:b/>
          <w:bCs/>
          <w:sz w:val="22"/>
          <w:szCs w:val="22"/>
        </w:rPr>
      </w:pPr>
      <w:bookmarkStart w:name="_GoBack" w:id="0"/>
      <w:bookmarkEnd w:id="0"/>
    </w:p>
    <w:p xmlns:wp14="http://schemas.microsoft.com/office/word/2010/wordml" w:rsidRPr="005C100B" w:rsidR="005C100B" w:rsidP="42F5F7EB" w:rsidRDefault="00131145" w14:paraId="739606F1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  <w:r w:rsidRPr="42F5F7EB">
        <w:rPr>
          <w:rFonts w:ascii="Times New Roman" w:hAnsi="Times New Roman" w:eastAsia="Times New Roman" w:cs="Times New Roman"/>
          <w:b w:val="1"/>
          <w:bCs w:val="1"/>
          <w:spacing w:val="30"/>
          <w:sz w:val="20"/>
          <w:szCs w:val="20"/>
        </w:rPr>
        <w:t>KA</w:t>
      </w:r>
      <w:r w:rsidRPr="42F5F7EB" w:rsidR="005C100B">
        <w:rPr>
          <w:rFonts w:ascii="Times New Roman" w:hAnsi="Times New Roman" w:eastAsia="Times New Roman" w:cs="Times New Roman"/>
          <w:b w:val="1"/>
          <w:bCs w:val="1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42F5F7EB" w:rsidRDefault="005C100B" w14:paraId="17738947" wp14:textId="77777777">
      <w:pPr>
        <w:jc w:val="center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  <w:r w:rsidRPr="42F5F7EB">
        <w:rPr>
          <w:rFonts w:ascii="Times New Roman" w:hAnsi="Times New Roman" w:eastAsia="Times New Roman" w:cs="Times New Roman"/>
          <w:b w:val="1"/>
          <w:bCs w:val="1"/>
          <w:spacing w:val="30"/>
          <w:sz w:val="20"/>
          <w:szCs w:val="20"/>
        </w:rPr>
        <w:t>Opis przedmiotu</w:t>
      </w:r>
    </w:p>
    <w:tbl>
      <w:tblPr>
        <w:tblW w:w="112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346"/>
        <w:gridCol w:w="1605"/>
        <w:gridCol w:w="1335"/>
        <w:gridCol w:w="1740"/>
        <w:gridCol w:w="1635"/>
        <w:gridCol w:w="1309"/>
        <w:gridCol w:w="1312"/>
      </w:tblGrid>
      <w:tr xmlns:wp14="http://schemas.microsoft.com/office/word/2010/wordml" w:rsidRPr="005C100B" w:rsidR="005C100B" w:rsidTr="10710126" w14:paraId="7074E76A" wp14:textId="77777777">
        <w:trPr>
          <w:trHeight w:val="454"/>
        </w:trPr>
        <w:tc>
          <w:tcPr>
            <w:tcW w:w="395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2F5F7EB" w:rsidRDefault="005C100B" w14:paraId="1477BD15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Kod przedmiotu</w:t>
            </w:r>
          </w:p>
        </w:tc>
        <w:tc>
          <w:tcPr>
            <w:tcW w:w="133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42F5F7EB" w:rsidRDefault="005C100B" w14:paraId="59701564" wp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Nazwa przedmiotu</w:t>
            </w:r>
          </w:p>
        </w:tc>
        <w:tc>
          <w:tcPr>
            <w:tcW w:w="599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5C100B" w:rsidP="6F5B586D" w:rsidRDefault="00183290" w14:paraId="2DECB42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6F5B586D" w:rsidR="6F5B58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>Prawno-ekonomiczne podstawy przedsiębiorczości</w:t>
            </w:r>
          </w:p>
        </w:tc>
      </w:tr>
      <w:tr xmlns:wp14="http://schemas.microsoft.com/office/word/2010/wordml" w:rsidRPr="004C61C5" w:rsidR="005C100B" w:rsidTr="10710126" w14:paraId="0B161619" wp14:textId="77777777">
        <w:trPr>
          <w:trHeight w:val="454"/>
        </w:trPr>
        <w:tc>
          <w:tcPr>
            <w:tcW w:w="395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2F5F7EB" w:rsidRDefault="005C100B" w14:paraId="46309AF2" wp14:textId="102D79CB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42F5F7EB" w:rsidR="42F5F7E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SM/O/I/NST/</w:t>
            </w:r>
            <w:r w:rsidRPr="42F5F7EB" w:rsidR="42F5F7EB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D1.1</w:t>
            </w:r>
          </w:p>
        </w:tc>
        <w:tc>
          <w:tcPr>
            <w:tcW w:w="133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996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5C100B" w:rsidP="6F5B586D" w:rsidRDefault="00F83399" w14:paraId="3790D223" wp14:textId="77777777">
            <w:pPr>
              <w:spacing w:line="276" w:lineRule="auto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</w:pPr>
            <w:r w:rsidRPr="6F5B586D" w:rsidR="6F5B58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US"/>
              </w:rPr>
              <w:t xml:space="preserve">The legal and </w:t>
            </w:r>
            <w:r w:rsidRPr="6F5B586D" w:rsidR="6F5B58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US"/>
              </w:rPr>
              <w:t>economical</w:t>
            </w:r>
            <w:r w:rsidRPr="6F5B586D" w:rsidR="6F5B586D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0"/>
                <w:szCs w:val="20"/>
                <w:lang w:val="en-US"/>
              </w:rPr>
              <w:t xml:space="preserve"> aspects of entrepreneurship</w:t>
            </w:r>
          </w:p>
        </w:tc>
      </w:tr>
      <w:tr xmlns:wp14="http://schemas.microsoft.com/office/word/2010/wordml" w:rsidRPr="005C100B" w:rsidR="005C100B" w:rsidTr="10710126" w14:paraId="26EB6C12" wp14:textId="77777777">
        <w:trPr>
          <w:trHeight w:val="454"/>
        </w:trPr>
        <w:tc>
          <w:tcPr>
            <w:tcW w:w="395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2F5F7EB" w:rsidRDefault="005C100B" w14:paraId="13A990D4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Język wykładowy</w:t>
            </w:r>
          </w:p>
        </w:tc>
        <w:tc>
          <w:tcPr>
            <w:tcW w:w="733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F83399" w:rsidP="6F5B586D" w:rsidRDefault="00F83399" w14:paraId="07D1FAC9" wp14:textId="7777777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F5B586D" w:rsidR="6F5B586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10710126" w14:paraId="69304DE0" wp14:textId="77777777">
        <w:trPr>
          <w:trHeight w:val="454"/>
        </w:trPr>
        <w:tc>
          <w:tcPr>
            <w:tcW w:w="395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42F5F7EB" w:rsidRDefault="005C100B" w14:paraId="71435360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Rok akademicki</w:t>
            </w:r>
          </w:p>
        </w:tc>
        <w:tc>
          <w:tcPr>
            <w:tcW w:w="733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0710126" w:rsidRDefault="00F83399" w14:paraId="77578A7D" wp14:textId="41CAC59D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10710126" w:rsidR="6F5B586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0710126" w:rsidR="0B7B61E5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10710126" w:rsidR="6F5B586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/</w:t>
            </w:r>
            <w:r w:rsidRPr="10710126" w:rsidR="6F5B586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202</w:t>
            </w:r>
            <w:r w:rsidRPr="10710126" w:rsidR="33F6471C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10710126" w14:paraId="5DAB6C7B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6F5B586D" w:rsidRDefault="005C100B" w14:paraId="02EB378F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F83399" w:rsidTr="10710126" w14:paraId="7CBF48DF" wp14:textId="77777777">
        <w:trPr>
          <w:trHeight w:val="454"/>
        </w:trPr>
        <w:tc>
          <w:tcPr>
            <w:tcW w:w="395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50AA43B9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Kierunek</w:t>
            </w:r>
          </w:p>
        </w:tc>
        <w:tc>
          <w:tcPr>
            <w:tcW w:w="7331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B3186" w:rsidR="00F83399" w:rsidP="6F5B586D" w:rsidRDefault="00F83399" w14:paraId="7B0AF781" wp14:textId="70A6A71A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F5B586D" w:rsidR="6F5B586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F83399" w:rsidTr="10710126" w14:paraId="62DEF724" wp14:textId="77777777">
        <w:trPr>
          <w:trHeight w:val="454"/>
        </w:trPr>
        <w:tc>
          <w:tcPr>
            <w:tcW w:w="395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7A4EADB9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w zakresie </w:t>
            </w:r>
          </w:p>
        </w:tc>
        <w:tc>
          <w:tcPr>
            <w:tcW w:w="7331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6F5B586D" w:rsidRDefault="00F83399" w14:paraId="28B96422" wp14:textId="2B49E0E9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F83399" w:rsidTr="10710126" w14:paraId="27F70225" wp14:textId="77777777">
        <w:trPr>
          <w:trHeight w:val="454"/>
        </w:trPr>
        <w:tc>
          <w:tcPr>
            <w:tcW w:w="3951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448A1CED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Poziom studiów</w:t>
            </w:r>
          </w:p>
        </w:tc>
        <w:tc>
          <w:tcPr>
            <w:tcW w:w="733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3E3CC46A" w:rsidRDefault="00F83399" w14:paraId="32E3DB4B" wp14:textId="411D3A70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E3CC46A" w:rsidR="3E3CC46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3E3CC46A" w:rsidR="3E3CC46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xmlns:wp14="http://schemas.microsoft.com/office/word/2010/wordml" w:rsidRPr="005C100B" w:rsidR="00F83399" w:rsidTr="10710126" w14:paraId="0B5F08A4" wp14:textId="77777777">
        <w:trPr>
          <w:trHeight w:val="454"/>
        </w:trPr>
        <w:tc>
          <w:tcPr>
            <w:tcW w:w="395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046DB9CB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>
              <w:rPr>
                <w:rFonts w:ascii="Times New Roman" w:hAnsi="Times New Roman" w:eastAsia="Times New Roman" w:cs="Times New Roman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733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3E3CC46A" w:rsidRDefault="00F83399" w14:paraId="6397F05E" wp14:textId="2CFC1C04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E3CC46A" w:rsidR="3E3CC46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3E3CC46A" w:rsidR="3E3CC46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F83399" w:rsidTr="10710126" w14:paraId="5B469018" wp14:textId="77777777">
        <w:trPr>
          <w:trHeight w:val="454"/>
        </w:trPr>
        <w:tc>
          <w:tcPr>
            <w:tcW w:w="395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7C3992E0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Forma studiów</w:t>
            </w:r>
          </w:p>
        </w:tc>
        <w:tc>
          <w:tcPr>
            <w:tcW w:w="733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6F5B586D" w:rsidRDefault="00F83399" w14:paraId="74440E62" wp14:textId="1DBD28C7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F5B586D" w:rsidR="6F5B586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nie</w:t>
            </w:r>
            <w:r w:rsidRPr="6F5B586D" w:rsidR="6F5B586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stacjonarne</w:t>
            </w:r>
          </w:p>
        </w:tc>
      </w:tr>
      <w:tr xmlns:wp14="http://schemas.microsoft.com/office/word/2010/wordml" w:rsidRPr="005C100B" w:rsidR="00F83399" w:rsidTr="10710126" w14:paraId="1CBC5EE0" wp14:textId="77777777">
        <w:trPr>
          <w:trHeight w:val="454"/>
        </w:trPr>
        <w:tc>
          <w:tcPr>
            <w:tcW w:w="395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19ED7E1A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Semestr / semestry</w:t>
            </w:r>
          </w:p>
        </w:tc>
        <w:tc>
          <w:tcPr>
            <w:tcW w:w="733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6F5B586D" w:rsidRDefault="00F83399" w14:paraId="18F999B5" wp14:textId="77777777" wp14:noSpellErr="1">
            <w:pPr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6F5B586D" w:rsidR="6F5B586D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</w:tr>
      <w:tr xmlns:wp14="http://schemas.microsoft.com/office/word/2010/wordml" w:rsidRPr="005C100B" w:rsidR="00F83399" w:rsidTr="10710126" w14:paraId="6A05A809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5A39BBE3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F83399" w:rsidTr="10710126" w14:paraId="4C0C6A0A" wp14:textId="77777777">
        <w:trPr>
          <w:trHeight w:val="454"/>
        </w:trPr>
        <w:tc>
          <w:tcPr>
            <w:tcW w:w="395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270D79D9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Przynależność do grupy zajęć</w:t>
            </w:r>
          </w:p>
        </w:tc>
        <w:tc>
          <w:tcPr>
            <w:tcW w:w="733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3E3CC46A" w:rsidRDefault="00F83399" w14:paraId="6DC34859" wp14:textId="6A6C4D65">
            <w:pPr>
              <w:pStyle w:val="Normalny"/>
              <w:jc w:val="left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  <w:r w:rsidRPr="3E3CC46A" w:rsidR="3E3CC46A">
              <w:rPr>
                <w:rFonts w:ascii="Times New Roman" w:hAnsi="Times New Roman" w:eastAsia="Times New Roman" w:cs="Times New Roman"/>
                <w:noProof w:val="0"/>
                <w:color w:val="444444"/>
                <w:sz w:val="20"/>
                <w:szCs w:val="20"/>
                <w:lang w:val="pl-PL"/>
              </w:rPr>
              <w:t>D1. Grupa zajęć z dziedziny nauk humanistycznych lub nauk społecznych - obowiązkowych</w:t>
            </w:r>
          </w:p>
        </w:tc>
      </w:tr>
      <w:tr xmlns:wp14="http://schemas.microsoft.com/office/word/2010/wordml" w:rsidRPr="005C100B" w:rsidR="00F83399" w:rsidTr="10710126" w14:paraId="0937B17B" wp14:textId="77777777">
        <w:trPr>
          <w:trHeight w:val="454"/>
        </w:trPr>
        <w:tc>
          <w:tcPr>
            <w:tcW w:w="395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12484B88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Status przedmiotu</w:t>
            </w:r>
          </w:p>
        </w:tc>
        <w:tc>
          <w:tcPr>
            <w:tcW w:w="733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08EE4E00" wp14:textId="77777777">
            <w:pPr>
              <w:jc w:val="left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F83399" w:rsidTr="10710126" w14:paraId="413D04AE" wp14:textId="77777777">
        <w:trPr>
          <w:trHeight w:val="454"/>
        </w:trPr>
        <w:tc>
          <w:tcPr>
            <w:tcW w:w="3951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21F6A8D8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307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0210DDEC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635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0E9EC161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Liczba godzin zajęć dydaktycznych</w:t>
            </w:r>
          </w:p>
        </w:tc>
        <w:tc>
          <w:tcPr>
            <w:tcW w:w="262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1A74536E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F83399" w:rsidTr="10710126" w14:paraId="652B7809" wp14:textId="77777777">
        <w:trPr>
          <w:trHeight w:val="454"/>
        </w:trPr>
        <w:tc>
          <w:tcPr>
            <w:tcW w:w="395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F83399" w:rsidP="005C100B" w:rsidRDefault="00F83399" w14:paraId="41C8F39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7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5FDC3BE2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6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6F5B586D" w:rsidRDefault="00F83399" w14:paraId="1EAFD6A5" wp14:textId="79D4AA99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6F5B586D" w:rsidR="6F5B586D">
              <w:rPr>
                <w:rFonts w:ascii="Times New Roman" w:hAnsi="Times New Roman" w:eastAsia="Times New Roman" w:cs="Times New Roman"/>
                <w:sz w:val="20"/>
                <w:szCs w:val="20"/>
              </w:rPr>
              <w:t>2</w:t>
            </w:r>
            <w:r w:rsidRPr="6F5B586D" w:rsidR="6F5B586D">
              <w:rPr>
                <w:rFonts w:ascii="Times New Roman" w:hAnsi="Times New Roman" w:eastAsia="Times New Roman" w:cs="Times New Roman"/>
                <w:sz w:val="20"/>
                <w:szCs w:val="20"/>
              </w:rPr>
              <w:t>0</w:t>
            </w:r>
            <w:r w:rsidRPr="6F5B586D" w:rsidR="6F5B586D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 w:rsidRPr="6F5B586D" w:rsidR="6F5B586D">
              <w:rPr>
                <w:rFonts w:ascii="Times New Roman" w:hAnsi="Times New Roman" w:eastAsia="Times New Roman" w:cs="Times New Roman"/>
                <w:sz w:val="20"/>
                <w:szCs w:val="20"/>
              </w:rPr>
              <w:t>[h]</w:t>
            </w:r>
          </w:p>
        </w:tc>
        <w:tc>
          <w:tcPr>
            <w:tcW w:w="2621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114DA551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3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ECTS</w:t>
            </w:r>
          </w:p>
        </w:tc>
      </w:tr>
      <w:tr xmlns:wp14="http://schemas.microsoft.com/office/word/2010/wordml" w:rsidRPr="005C100B" w:rsidR="00F83399" w:rsidTr="10710126" w14:paraId="68E7DB8B" wp14:textId="77777777">
        <w:trPr>
          <w:trHeight w:val="454"/>
        </w:trPr>
        <w:tc>
          <w:tcPr>
            <w:tcW w:w="395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F83399" w:rsidP="005C100B" w:rsidRDefault="00F83399" w14:paraId="72A3D3E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7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23D11BFB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6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093F13B1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[h]</w:t>
            </w:r>
          </w:p>
        </w:tc>
        <w:tc>
          <w:tcPr>
            <w:tcW w:w="262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F83399" w:rsidP="005C100B" w:rsidRDefault="00F83399" w14:paraId="0D0B940D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F83399" w:rsidTr="10710126" w14:paraId="74C3BB3F" wp14:textId="77777777">
        <w:trPr>
          <w:trHeight w:val="454"/>
        </w:trPr>
        <w:tc>
          <w:tcPr>
            <w:tcW w:w="395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F83399" w:rsidP="005C100B" w:rsidRDefault="00F83399" w14:paraId="0E27B00A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3075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172A0622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…</w:t>
            </w:r>
          </w:p>
        </w:tc>
        <w:tc>
          <w:tcPr>
            <w:tcW w:w="163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33C86505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…</w:t>
            </w:r>
          </w:p>
        </w:tc>
        <w:tc>
          <w:tcPr>
            <w:tcW w:w="262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F83399" w:rsidP="005C100B" w:rsidRDefault="00F83399" w14:paraId="60061E4C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F83399" w:rsidTr="10710126" w14:paraId="52D776D4" wp14:textId="77777777">
        <w:trPr>
          <w:trHeight w:val="454"/>
        </w:trPr>
        <w:tc>
          <w:tcPr>
            <w:tcW w:w="2346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780B4EE5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Powiązanie przedmiotu</w:t>
            </w:r>
          </w:p>
        </w:tc>
        <w:tc>
          <w:tcPr>
            <w:tcW w:w="1605" w:type="dxa"/>
            <w:shd w:val="clear" w:color="auto" w:fill="E2EEE3"/>
            <w:tcMar/>
            <w:vAlign w:val="center"/>
          </w:tcPr>
          <w:p w:rsidRPr="005C100B" w:rsidR="00F83399" w:rsidP="42F5F7EB" w:rsidRDefault="00F83399" w14:paraId="372B439A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z profilem studiów</w:t>
            </w:r>
          </w:p>
        </w:tc>
        <w:tc>
          <w:tcPr>
            <w:tcW w:w="601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44EAFD9C" wp14:textId="77777777">
            <w:pPr>
              <w:spacing w:after="200" w:line="276" w:lineRule="auto"/>
              <w:ind w:left="168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</w:p>
        </w:tc>
        <w:tc>
          <w:tcPr>
            <w:tcW w:w="13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35763901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… ECTS</w:t>
            </w:r>
          </w:p>
        </w:tc>
      </w:tr>
      <w:tr xmlns:wp14="http://schemas.microsoft.com/office/word/2010/wordml" w:rsidRPr="005C100B" w:rsidR="00F83399" w:rsidTr="10710126" w14:paraId="32896E13" wp14:textId="77777777">
        <w:trPr>
          <w:trHeight w:val="454"/>
        </w:trPr>
        <w:tc>
          <w:tcPr>
            <w:tcW w:w="2346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F83399" w:rsidP="005C100B" w:rsidRDefault="00F83399" w14:paraId="4B94D5A5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E2EEE3"/>
            <w:tcMar/>
            <w:vAlign w:val="center"/>
          </w:tcPr>
          <w:p w:rsidRPr="005C100B" w:rsidR="00F83399" w:rsidP="42F5F7EB" w:rsidRDefault="00F83399" w14:paraId="2BF61471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z uprawnieniami</w:t>
            </w:r>
          </w:p>
        </w:tc>
        <w:tc>
          <w:tcPr>
            <w:tcW w:w="601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3DEEC669" wp14:textId="77777777">
            <w:pPr>
              <w:ind w:left="151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</w:p>
        </w:tc>
        <w:tc>
          <w:tcPr>
            <w:tcW w:w="13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41CA403F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… ECTS</w:t>
            </w:r>
          </w:p>
        </w:tc>
      </w:tr>
      <w:tr xmlns:wp14="http://schemas.microsoft.com/office/word/2010/wordml" w:rsidRPr="005C100B" w:rsidR="00F83399" w:rsidTr="10710126" w14:paraId="153C99E7" wp14:textId="77777777">
        <w:trPr>
          <w:trHeight w:val="454"/>
        </w:trPr>
        <w:tc>
          <w:tcPr>
            <w:tcW w:w="2346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F83399" w:rsidP="005C100B" w:rsidRDefault="00F83399" w14:paraId="3656B9A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605" w:type="dxa"/>
            <w:shd w:val="clear" w:color="auto" w:fill="E2EEE3"/>
            <w:tcMar/>
            <w:vAlign w:val="center"/>
          </w:tcPr>
          <w:p w:rsidRPr="005C100B" w:rsidR="00F83399" w:rsidP="42F5F7EB" w:rsidRDefault="00F83399" w14:paraId="4A0B3BEA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z dyscypliną</w:t>
            </w:r>
          </w:p>
        </w:tc>
        <w:tc>
          <w:tcPr>
            <w:tcW w:w="601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3E3CC46A" w:rsidRDefault="00F83399" w14:paraId="45FB0818" wp14:textId="2B4BADC0">
            <w:pPr>
              <w:spacing w:after="200" w:line="240" w:lineRule="auto"/>
              <w:ind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3E3CC46A" w:rsidR="3E3CC46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Sztuki plastyczne i konserwacja dzieł sztuk</w:t>
            </w:r>
            <w:r w:rsidRPr="3E3CC46A" w:rsidR="3E3CC46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i</w:t>
            </w:r>
          </w:p>
        </w:tc>
        <w:tc>
          <w:tcPr>
            <w:tcW w:w="13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30999793" w:rsidRDefault="00F83399" w14:paraId="26ACCE5A" wp14:textId="51CFF0DE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30999793" w:rsidR="30999793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30999793" w:rsidR="30999793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3</w:t>
            </w:r>
            <w:r w:rsidRPr="30999793" w:rsidR="30999793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F83399" w:rsidTr="10710126" w14:paraId="2DA301BE" wp14:textId="77777777">
        <w:trPr>
          <w:trHeight w:val="454"/>
        </w:trPr>
        <w:tc>
          <w:tcPr>
            <w:tcW w:w="395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036AA941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Forma nauczania </w:t>
            </w:r>
          </w:p>
        </w:tc>
        <w:tc>
          <w:tcPr>
            <w:tcW w:w="733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3E3CC46A" w:rsidRDefault="00F83399" w14:paraId="5A883935" wp14:textId="5D5ACD54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E3CC46A" w:rsidR="3E3CC46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T</w:t>
            </w:r>
            <w:r w:rsidRPr="3E3CC46A" w:rsidR="3E3CC46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radycyjna</w:t>
            </w:r>
            <w:r w:rsidRPr="3E3CC46A" w:rsidR="3E3CC46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3E3CC46A" w:rsidR="3E3CC46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- zajęcia zorganizowane w Uczelni</w:t>
            </w:r>
          </w:p>
        </w:tc>
      </w:tr>
      <w:tr xmlns:wp14="http://schemas.microsoft.com/office/word/2010/wordml" w:rsidRPr="005C100B" w:rsidR="00F83399" w:rsidTr="10710126" w14:paraId="6191DBA7" wp14:textId="77777777">
        <w:trPr>
          <w:trHeight w:val="454"/>
        </w:trPr>
        <w:tc>
          <w:tcPr>
            <w:tcW w:w="395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7B07BA38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733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F83399" w:rsidP="3E3CC46A" w:rsidRDefault="00F83399" w14:paraId="049F31CB" wp14:textId="34074EC8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3E3CC46A" w:rsidR="3E3CC46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F83399" w:rsidTr="10710126" w14:paraId="53128261" wp14:textId="77777777">
        <w:trPr>
          <w:trHeight w:val="113" w:hRule="exact"/>
        </w:trPr>
        <w:tc>
          <w:tcPr>
            <w:tcW w:w="11282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F83399" w:rsidP="2CE8D4B8" w:rsidRDefault="00F83399" w14:paraId="62486C05" wp14:textId="77777777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F83399" w:rsidTr="10710126" w14:paraId="61371445" wp14:textId="77777777">
        <w:trPr>
          <w:trHeight w:val="454"/>
        </w:trPr>
        <w:tc>
          <w:tcPr>
            <w:tcW w:w="395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46E4C111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Jednostka prowadząca </w:t>
            </w:r>
          </w:p>
        </w:tc>
        <w:tc>
          <w:tcPr>
            <w:tcW w:w="733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F83399" w:rsidP="2CE8D4B8" w:rsidRDefault="00F83399" w14:paraId="64F77AEF" wp14:textId="77777777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CE8D4B8" w:rsidR="2CE8D4B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Katedra Biznesu i Finansów Międzynarodowych</w:t>
            </w:r>
          </w:p>
        </w:tc>
      </w:tr>
      <w:tr xmlns:wp14="http://schemas.microsoft.com/office/word/2010/wordml" w:rsidRPr="005C100B" w:rsidR="00F83399" w:rsidTr="10710126" w14:paraId="7F94BE6E" wp14:textId="77777777">
        <w:trPr>
          <w:trHeight w:val="454"/>
        </w:trPr>
        <w:tc>
          <w:tcPr>
            <w:tcW w:w="395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69C2AF6E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Koordynator</w:t>
            </w:r>
          </w:p>
        </w:tc>
        <w:tc>
          <w:tcPr>
            <w:tcW w:w="733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F83399" w:rsidP="2CE8D4B8" w:rsidRDefault="00F83399" w14:paraId="77840915" wp14:textId="77777777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CE8D4B8" w:rsidR="2CE8D4B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dr Grażyna A. Olszewska </w:t>
            </w:r>
          </w:p>
        </w:tc>
      </w:tr>
      <w:tr xmlns:wp14="http://schemas.microsoft.com/office/word/2010/wordml" w:rsidRPr="005C100B" w:rsidR="00F83399" w:rsidTr="10710126" w14:paraId="4328D033" wp14:textId="77777777">
        <w:trPr>
          <w:trHeight w:val="454"/>
        </w:trPr>
        <w:tc>
          <w:tcPr>
            <w:tcW w:w="395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739D4C01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Osoby prowadzące </w:t>
            </w:r>
          </w:p>
        </w:tc>
        <w:tc>
          <w:tcPr>
            <w:tcW w:w="733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F83399" w:rsidP="2CE8D4B8" w:rsidRDefault="00F83399" w14:paraId="5117E239" wp14:textId="77777777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2CE8D4B8" w:rsidR="2CE8D4B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dr Grażyna A. Olszewska </w:t>
            </w:r>
          </w:p>
        </w:tc>
      </w:tr>
      <w:tr xmlns:wp14="http://schemas.microsoft.com/office/word/2010/wordml" w:rsidRPr="005C100B" w:rsidR="00F83399" w:rsidTr="10710126" w14:paraId="4F59BCFE" wp14:textId="77777777">
        <w:trPr>
          <w:trHeight w:val="454"/>
        </w:trPr>
        <w:tc>
          <w:tcPr>
            <w:tcW w:w="395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04EBFD16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Adres strony internetowej </w:t>
            </w:r>
            <w:proofErr w:type="spellStart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733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F83399" w:rsidP="3E3CC46A" w:rsidRDefault="006936BD" w14:paraId="1C6E4098" wp14:textId="4F7CC8EA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r w:rsidRPr="3E3CC46A" w:rsidR="3E3CC46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http://uniwersytetradom.pl/redirect.php?action=setcategory&amp;id=2588&amp;subid=2618</w:t>
            </w:r>
          </w:p>
        </w:tc>
      </w:tr>
      <w:tr xmlns:wp14="http://schemas.microsoft.com/office/word/2010/wordml" w:rsidRPr="005C100B" w:rsidR="00F83399" w:rsidTr="10710126" w14:paraId="674C2D31" wp14:textId="77777777">
        <w:trPr>
          <w:trHeight w:val="454"/>
        </w:trPr>
        <w:tc>
          <w:tcPr>
            <w:tcW w:w="3951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3672D10F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Adres e-mail, telefon koordynatora</w:t>
            </w:r>
          </w:p>
        </w:tc>
        <w:tc>
          <w:tcPr>
            <w:tcW w:w="7331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F83399" w:rsidP="3E3CC46A" w:rsidRDefault="006936BD" w14:paraId="2CDC533C" wp14:textId="06B1039A">
            <w:pPr>
              <w:tabs>
                <w:tab w:val="left" w:pos="4073"/>
              </w:tabs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</w:pPr>
            <w:proofErr w:type="gramStart"/>
            <w:r w:rsidRPr="3E3CC46A" w:rsidR="3E3CC46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g.olszewska@uthrad.pl ,</w:t>
            </w:r>
            <w:proofErr w:type="gramEnd"/>
            <w:r w:rsidRPr="3E3CC46A" w:rsidR="3E3CC46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 xml:space="preserve"> </w:t>
            </w:r>
            <w:r w:rsidRPr="3E3CC46A" w:rsidR="3E3CC46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361</w:t>
            </w:r>
            <w:r w:rsidRPr="3E3CC46A" w:rsidR="3E3CC46A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</w:rPr>
              <w:t>7403</w:t>
            </w:r>
          </w:p>
        </w:tc>
      </w:tr>
    </w:tbl>
    <w:p xmlns:wp14="http://schemas.microsoft.com/office/word/2010/wordml" w:rsidR="00827EEE" w:rsidP="42F5F7EB" w:rsidRDefault="00827EEE" w14:paraId="4101652C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</w:p>
    <w:p xmlns:wp14="http://schemas.microsoft.com/office/word/2010/wordml" w:rsidR="00827EEE" w:rsidP="42F5F7EB" w:rsidRDefault="00827EEE" w14:paraId="4B99056E" wp14:textId="77777777">
      <w:pPr>
        <w:spacing w:after="200" w:line="276" w:lineRule="auto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  <w:r w:rsidRPr="42F5F7EB"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  <w:br w:type="page"/>
      </w:r>
    </w:p>
    <w:p xmlns:wp14="http://schemas.microsoft.com/office/word/2010/wordml" w:rsidRPr="005C100B" w:rsidR="005C100B" w:rsidP="42F5F7EB" w:rsidRDefault="005C100B" w14:paraId="7F3521DB" wp14:textId="77777777">
      <w:pPr>
        <w:spacing w:before="120" w:line="276" w:lineRule="auto"/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</w:pPr>
      <w:r w:rsidRPr="42F5F7EB" w:rsidR="42F5F7EB">
        <w:rPr>
          <w:rFonts w:ascii="Times New Roman" w:hAnsi="Times New Roman" w:eastAsia="Times New Roman" w:cs="Times New Roman"/>
          <w:b w:val="1"/>
          <w:bCs w:val="1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91"/>
        <w:gridCol w:w="6291"/>
      </w:tblGrid>
      <w:tr xmlns:wp14="http://schemas.microsoft.com/office/word/2010/wordml" w:rsidRPr="005C100B" w:rsidR="005C100B" w:rsidTr="6F5B586D" w14:paraId="4E52ABEA" wp14:textId="77777777">
        <w:trPr>
          <w:trHeight w:val="1297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F83399" w:rsidR="005C100B" w:rsidP="42F5F7EB" w:rsidRDefault="005C100B" w14:paraId="39A93FBE" wp14:textId="77777777">
            <w:pPr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5C100B" w:rsidP="42F5F7EB" w:rsidRDefault="005C100B" w14:paraId="1299C43A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  <w:p w:rsidRPr="00F83399" w:rsidR="005C100B" w:rsidP="6F5B586D" w:rsidRDefault="00F83399" w14:paraId="12E4B2A2" wp14:textId="20DBCC28">
            <w:pPr>
              <w:tabs>
                <w:tab w:val="left" w:pos="4073"/>
              </w:tabs>
              <w:ind w:left="155"/>
              <w:jc w:val="both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6F5B586D" w:rsidR="6F5B586D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Celem zajęć jest zapoznanie słuchaczy z prawnymi oraz ekonomicznymi podstawami prowadzenia działalności gospodarczej, szczególnie w zakresie: wyboru formy </w:t>
            </w:r>
            <w:r w:rsidRPr="6F5B586D" w:rsidR="6F5B586D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organizacyjno</w:t>
            </w:r>
            <w:r w:rsidRPr="6F5B586D" w:rsidR="6F5B586D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–prawnej prowadzenia działalności gospodarcze, budowy wizerunku firmy oraz pozyskiwania kapitału.</w:t>
            </w:r>
          </w:p>
        </w:tc>
      </w:tr>
      <w:tr xmlns:wp14="http://schemas.microsoft.com/office/word/2010/wordml" w:rsidRPr="005C100B" w:rsidR="005C100B" w:rsidTr="6F5B586D" w14:paraId="7E2C59FF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F83399" w:rsidR="005C100B" w:rsidP="42F5F7EB" w:rsidRDefault="005C100B" w14:paraId="59DD13E0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F83399" w:rsidP="42F5F7EB" w:rsidRDefault="00F83399" w14:paraId="5A9D40ED" wp14:textId="584082FF">
            <w:pPr>
              <w:pStyle w:val="Akapitzlist"/>
              <w:numPr>
                <w:ilvl w:val="0"/>
                <w:numId w:val="18"/>
              </w:numPr>
              <w:tabs>
                <w:tab w:val="left" w:pos="4073"/>
              </w:tabs>
              <w:ind w:left="329" w:hanging="283"/>
              <w:rPr>
                <w:i w:val="1"/>
                <w:iCs w:val="1"/>
                <w:sz w:val="20"/>
                <w:szCs w:val="20"/>
                <w:vertAlign w:val="superscript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vertAlign w:val="superscript"/>
                <w:lang w:eastAsia="en-US"/>
              </w:rPr>
              <w:t>Formy prowadzenia działalności gospodarczej: spółka cywilna, spółka jawna, spółka partnerska, spółka komandytowa, spółka z o.o.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vertAlign w:val="superscript"/>
                <w:lang w:eastAsia="en-US"/>
              </w:rPr>
              <w:t>- 5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vertAlign w:val="superscript"/>
                <w:lang w:eastAsia="en-US"/>
              </w:rPr>
              <w:t>h</w:t>
            </w:r>
          </w:p>
          <w:p w:rsidRPr="00F83399" w:rsidR="00F83399" w:rsidP="42F5F7EB" w:rsidRDefault="00F83399" w14:paraId="757DD809" wp14:textId="77777777">
            <w:pPr>
              <w:pStyle w:val="Akapitzlist"/>
              <w:numPr>
                <w:ilvl w:val="0"/>
                <w:numId w:val="18"/>
              </w:numPr>
              <w:tabs>
                <w:tab w:val="left" w:pos="4073"/>
              </w:tabs>
              <w:ind w:left="329" w:hanging="283"/>
              <w:rPr>
                <w:i w:val="1"/>
                <w:iCs w:val="1"/>
                <w:sz w:val="20"/>
                <w:szCs w:val="20"/>
                <w:vertAlign w:val="superscript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vertAlign w:val="superscript"/>
                <w:lang w:eastAsia="en-US"/>
              </w:rPr>
              <w:t>Prawa i obowiązki wynikające z rejestracji firmy w urzędzie skarbowym. Formy rozliczeń podatkowych. - 3h</w:t>
            </w:r>
          </w:p>
          <w:p w:rsidRPr="00F83399" w:rsidR="00F83399" w:rsidP="42F5F7EB" w:rsidRDefault="00F83399" w14:paraId="3C927BFD" wp14:textId="77777777">
            <w:pPr>
              <w:pStyle w:val="Akapitzlist"/>
              <w:numPr>
                <w:ilvl w:val="0"/>
                <w:numId w:val="18"/>
              </w:numPr>
              <w:tabs>
                <w:tab w:val="left" w:pos="4073"/>
              </w:tabs>
              <w:ind w:left="329" w:hanging="283"/>
              <w:rPr>
                <w:i w:val="1"/>
                <w:iCs w:val="1"/>
                <w:sz w:val="20"/>
                <w:szCs w:val="20"/>
                <w:vertAlign w:val="superscript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vertAlign w:val="superscript"/>
                <w:lang w:eastAsia="en-US"/>
              </w:rPr>
              <w:t>Prawa i obowiązki wynikające z rejestracji firmy w ZUS. Wymiar składek na ubezpieczenie społeczne.  - 2h</w:t>
            </w:r>
          </w:p>
          <w:p w:rsidRPr="00F83399" w:rsidR="00F83399" w:rsidP="42F5F7EB" w:rsidRDefault="00F83399" w14:paraId="02E17B36" wp14:textId="77777777">
            <w:pPr>
              <w:pStyle w:val="Akapitzlist"/>
              <w:numPr>
                <w:ilvl w:val="0"/>
                <w:numId w:val="18"/>
              </w:numPr>
              <w:tabs>
                <w:tab w:val="left" w:pos="4073"/>
              </w:tabs>
              <w:ind w:left="329" w:hanging="283"/>
              <w:rPr>
                <w:i w:val="1"/>
                <w:iCs w:val="1"/>
                <w:sz w:val="20"/>
                <w:szCs w:val="20"/>
                <w:vertAlign w:val="superscript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vertAlign w:val="superscript"/>
                <w:lang w:eastAsia="en-US"/>
              </w:rPr>
              <w:t>Zobowiązania uregulowane w prawie cywilnym: źródła i rodzaje zobowiązań oraz skutki ich niewykonania. - 3h</w:t>
            </w:r>
          </w:p>
          <w:p w:rsidRPr="00F83399" w:rsidR="00F83399" w:rsidP="42F5F7EB" w:rsidRDefault="00F83399" w14:paraId="7D477E2A" wp14:textId="77777777">
            <w:pPr>
              <w:pStyle w:val="Akapitzlist"/>
              <w:numPr>
                <w:ilvl w:val="0"/>
                <w:numId w:val="18"/>
              </w:numPr>
              <w:tabs>
                <w:tab w:val="left" w:pos="4073"/>
              </w:tabs>
              <w:ind w:left="329" w:hanging="283"/>
              <w:rPr>
                <w:i w:val="1"/>
                <w:iCs w:val="1"/>
                <w:sz w:val="20"/>
                <w:szCs w:val="20"/>
                <w:vertAlign w:val="superscript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vertAlign w:val="superscript"/>
                <w:lang w:eastAsia="en-US"/>
              </w:rPr>
              <w:t>Podstawy zarządzania firmą: budowa wizerunku firmy, reklama oraz marketing. - 3h</w:t>
            </w:r>
          </w:p>
          <w:p w:rsidRPr="00F83399" w:rsidR="00F83399" w:rsidP="42F5F7EB" w:rsidRDefault="00F83399" w14:paraId="7D241E12" wp14:textId="77777777">
            <w:pPr>
              <w:pStyle w:val="Akapitzlist"/>
              <w:numPr>
                <w:ilvl w:val="0"/>
                <w:numId w:val="18"/>
              </w:numPr>
              <w:tabs>
                <w:tab w:val="left" w:pos="4073"/>
              </w:tabs>
              <w:ind w:left="329" w:hanging="283"/>
              <w:rPr>
                <w:i w:val="1"/>
                <w:iCs w:val="1"/>
                <w:sz w:val="20"/>
                <w:szCs w:val="20"/>
                <w:vertAlign w:val="superscript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vertAlign w:val="superscript"/>
                <w:lang w:eastAsia="en-US"/>
              </w:rPr>
              <w:t xml:space="preserve">Wybór źródeł finansowania działalności gospodarczej oraz podstawy analizy rentowności: wykorzystanie metod właściwych dla prowadzonej </w:t>
            </w:r>
            <w:proofErr w:type="gramStart"/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vertAlign w:val="superscript"/>
                <w:lang w:eastAsia="en-US"/>
              </w:rPr>
              <w:t>działalności.-</w:t>
            </w:r>
            <w:proofErr w:type="gramEnd"/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vertAlign w:val="superscript"/>
                <w:lang w:eastAsia="en-US"/>
              </w:rPr>
              <w:t xml:space="preserve">  8h</w:t>
            </w:r>
          </w:p>
          <w:p w:rsidRPr="00F83399" w:rsidR="00F83399" w:rsidP="42F5F7EB" w:rsidRDefault="00F83399" w14:paraId="710290D9" wp14:textId="77777777">
            <w:pPr>
              <w:pStyle w:val="Akapitzlist"/>
              <w:numPr>
                <w:ilvl w:val="0"/>
                <w:numId w:val="18"/>
              </w:numPr>
              <w:tabs>
                <w:tab w:val="left" w:pos="4073"/>
              </w:tabs>
              <w:ind w:left="329" w:hanging="283"/>
              <w:rPr>
                <w:i w:val="1"/>
                <w:iCs w:val="1"/>
                <w:sz w:val="20"/>
                <w:szCs w:val="20"/>
                <w:vertAlign w:val="superscript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vertAlign w:val="superscript"/>
                <w:lang w:eastAsia="en-US"/>
              </w:rPr>
              <w:t xml:space="preserve">Biznes plan - 6h </w:t>
            </w:r>
          </w:p>
          <w:p w:rsidRPr="00F83399" w:rsidR="00F83399" w:rsidP="42F5F7EB" w:rsidRDefault="00F83399" w14:paraId="6F3D1573" wp14:textId="77777777">
            <w:pPr>
              <w:pStyle w:val="Akapitzlist"/>
              <w:numPr>
                <w:ilvl w:val="0"/>
                <w:numId w:val="19"/>
              </w:numPr>
              <w:tabs>
                <w:tab w:val="left" w:pos="4073"/>
              </w:tabs>
              <w:rPr>
                <w:i w:val="1"/>
                <w:iCs w:val="1"/>
                <w:sz w:val="20"/>
                <w:szCs w:val="20"/>
                <w:vertAlign w:val="superscript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vertAlign w:val="superscript"/>
              </w:rPr>
              <w:t>Biznes plan jako źródło informacji na temat inwestycji: znaczenie biznes planu dla inwestora, znaczenie biznes planu dla kredytodawcy</w:t>
            </w:r>
          </w:p>
          <w:p w:rsidRPr="00F83399" w:rsidR="00F83399" w:rsidP="42F5F7EB" w:rsidRDefault="00F83399" w14:paraId="6DCAC3DE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i w:val="1"/>
                <w:iCs w:val="1"/>
                <w:sz w:val="20"/>
                <w:szCs w:val="20"/>
                <w:vertAlign w:val="superscript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vertAlign w:val="superscript"/>
              </w:rPr>
              <w:t>Źródła informacji niezbędnych dla sporządzenia biznes planu: analiza stanu koniunktury, analiza sektorowa, analiza SWOT</w:t>
            </w:r>
          </w:p>
          <w:p w:rsidRPr="00F83399" w:rsidR="00F83399" w:rsidP="42F5F7EB" w:rsidRDefault="00F83399" w14:paraId="761E9962" wp14:textId="77777777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rPr>
                <w:i w:val="1"/>
                <w:iCs w:val="1"/>
                <w:sz w:val="20"/>
                <w:szCs w:val="20"/>
                <w:vertAlign w:val="superscript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vertAlign w:val="superscript"/>
              </w:rPr>
              <w:t>Struktura biznes planu</w:t>
            </w:r>
          </w:p>
          <w:p w:rsidRPr="00F83399" w:rsidR="00F83399" w:rsidP="42F5F7EB" w:rsidRDefault="00F83399" w14:paraId="1C53B74A" wp14:textId="77777777">
            <w:pPr>
              <w:pStyle w:val="Akapitzlist"/>
              <w:numPr>
                <w:ilvl w:val="0"/>
                <w:numId w:val="19"/>
              </w:numPr>
              <w:tabs>
                <w:tab w:val="left" w:pos="4073"/>
              </w:tabs>
              <w:rPr>
                <w:i w:val="1"/>
                <w:iCs w:val="1"/>
                <w:sz w:val="20"/>
                <w:szCs w:val="20"/>
                <w:vertAlign w:val="superscript"/>
                <w:lang w:val="de-DE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vertAlign w:val="superscript"/>
              </w:rPr>
              <w:t>Ocena biznes planu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vertAlign w:val="superscript"/>
                <w:lang w:eastAsia="en-US"/>
              </w:rPr>
              <w:t xml:space="preserve"> </w:t>
            </w:r>
          </w:p>
          <w:p w:rsidRPr="00F83399" w:rsidR="005C100B" w:rsidP="42F5F7EB" w:rsidRDefault="005C100B" w14:paraId="4DDBEF00" wp14:textId="77777777">
            <w:pPr>
              <w:autoSpaceDE w:val="0"/>
              <w:autoSpaceDN w:val="0"/>
              <w:adjustRightInd w:val="0"/>
              <w:ind w:left="36"/>
              <w:jc w:val="right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F83399" w:rsidTr="6F5B586D" w14:paraId="65D9D64A" wp14:textId="77777777">
        <w:trPr>
          <w:trHeight w:val="64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527FA0C6" wp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F83399" w:rsidP="42F5F7EB" w:rsidRDefault="00F83399" w14:paraId="62AA225B" wp14:textId="77777777">
            <w:pPr>
              <w:tabs>
                <w:tab w:val="left" w:pos="4073"/>
              </w:tabs>
              <w:ind w:left="112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 xml:space="preserve"> Wykład </w:t>
            </w:r>
            <w:proofErr w:type="gramStart"/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>( z</w:t>
            </w:r>
            <w:proofErr w:type="gramEnd"/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 xml:space="preserve"> wykorzystaniem technik multimedialnych) </w:t>
            </w:r>
          </w:p>
          <w:p w:rsidRPr="00F83399" w:rsidR="00F83399" w:rsidP="42F5F7EB" w:rsidRDefault="00F83399" w14:paraId="3461D779" wp14:textId="77777777">
            <w:pPr>
              <w:ind w:left="112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  <w:p w:rsidRPr="00F83399" w:rsidR="00F83399" w:rsidP="42F5F7EB" w:rsidRDefault="00F83399" w14:paraId="3CF2D8B6" wp14:textId="77777777">
            <w:pPr>
              <w:ind w:left="112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F83399" w:rsidTr="6F5B586D" w14:paraId="569EF56D" wp14:textId="77777777">
        <w:trPr>
          <w:trHeight w:val="65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F83399" w:rsidP="42F5F7EB" w:rsidRDefault="00F83399" w14:paraId="42B0287B" wp14:textId="114520FF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F83399" w:rsidR="00F83399" w:rsidP="42F5F7EB" w:rsidRDefault="00F83399" w14:paraId="279EF5F8" wp14:textId="77777777">
            <w:pPr>
              <w:tabs>
                <w:tab w:val="left" w:pos="4073"/>
              </w:tabs>
              <w:ind w:left="112"/>
              <w:jc w:val="both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>Warunkiem zaliczenia przedmiotu jest osiągnięcie wszystkich wymaganych efektów kształcenia.</w:t>
            </w:r>
          </w:p>
          <w:p w:rsidRPr="00F83399" w:rsidR="00F83399" w:rsidP="42F5F7EB" w:rsidRDefault="00F83399" w14:paraId="607C310B" wp14:textId="77777777">
            <w:pPr>
              <w:tabs>
                <w:tab w:val="left" w:pos="4073"/>
              </w:tabs>
              <w:ind w:left="112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>Na ocenę z przedmiotu składają się:</w:t>
            </w:r>
          </w:p>
          <w:p w:rsidRPr="00F83399" w:rsidR="00F83399" w:rsidP="42F5F7EB" w:rsidRDefault="00F83399" w14:paraId="0AA9940D" wp14:textId="77777777">
            <w:pPr>
              <w:tabs>
                <w:tab w:val="left" w:pos="4073"/>
              </w:tabs>
              <w:ind w:left="112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 xml:space="preserve">100 % ocena pracy pisemnej </w:t>
            </w:r>
          </w:p>
        </w:tc>
      </w:tr>
    </w:tbl>
    <w:p xmlns:wp14="http://schemas.microsoft.com/office/word/2010/wordml" w:rsidRPr="005C100B" w:rsidR="005C100B" w:rsidP="42F5F7EB" w:rsidRDefault="005C100B" w14:paraId="0FB78278" wp14:textId="77777777">
      <w:pPr>
        <w:rPr>
          <w:rFonts w:ascii="Times New Roman" w:hAnsi="Times New Roman" w:eastAsia="Times New Roman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90"/>
        <w:gridCol w:w="4007"/>
        <w:gridCol w:w="1755"/>
        <w:gridCol w:w="1554"/>
        <w:gridCol w:w="1288"/>
        <w:gridCol w:w="1748"/>
      </w:tblGrid>
      <w:tr xmlns:wp14="http://schemas.microsoft.com/office/word/2010/wordml" w:rsidRPr="005C100B" w:rsidR="005C100B" w:rsidTr="42F5F7EB" w14:paraId="65E59C6F" wp14:textId="77777777">
        <w:trPr>
          <w:jc w:val="center"/>
        </w:trPr>
        <w:tc>
          <w:tcPr>
            <w:tcW w:w="3673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2F5F7EB" w:rsidRDefault="005C100B" w14:paraId="46A93E8C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Efekty uczenia się 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27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2F5F7EB" w:rsidRDefault="005C100B" w14:paraId="587DF2CE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42F5F7EB" w14:paraId="43172800" wp14:textId="77777777">
        <w:trPr>
          <w:jc w:val="center"/>
        </w:trPr>
        <w:tc>
          <w:tcPr>
            <w:tcW w:w="476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2F5F7EB" w:rsidRDefault="005C100B" w14:paraId="26329285" wp14:textId="77777777">
            <w:pPr>
              <w:ind w:left="-89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51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2F5F7EB" w:rsidRDefault="005C100B" w14:paraId="1FAAA4E9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Opis efektów uczenia się dla przedmiotu (PEU)</w:t>
            </w:r>
          </w:p>
          <w:p w:rsidRPr="005C100B" w:rsidR="005C100B" w:rsidP="42F5F7EB" w:rsidRDefault="005C100B" w14:paraId="22E073D1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Student, który zaliczył przedmiot</w:t>
            </w:r>
          </w:p>
          <w:p w:rsidRPr="005C100B" w:rsidR="005C100B" w:rsidP="42F5F7EB" w:rsidRDefault="005C100B" w14:paraId="58229561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767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2F5F7EB" w:rsidRDefault="005C100B" w14:paraId="31C7F886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Kierunkowy efekt uczenia się</w:t>
            </w:r>
          </w:p>
          <w:p w:rsidRPr="005C100B" w:rsidR="005C100B" w:rsidP="42F5F7EB" w:rsidRDefault="005C100B" w14:paraId="4C038D42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(KEU)</w:t>
            </w:r>
          </w:p>
        </w:tc>
        <w:tc>
          <w:tcPr>
            <w:tcW w:w="679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2F5F7EB" w:rsidRDefault="005C100B" w14:paraId="40ED0B7B" wp14:textId="0349AED2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Forma zajęć </w:t>
            </w:r>
          </w:p>
        </w:tc>
        <w:tc>
          <w:tcPr>
            <w:tcW w:w="563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2F5F7EB" w:rsidRDefault="005C100B" w14:paraId="3C7CAF16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Forma weryfikacji </w:t>
            </w:r>
          </w:p>
          <w:p w:rsidRPr="005C100B" w:rsidR="005C100B" w:rsidP="42F5F7EB" w:rsidRDefault="005C100B" w14:paraId="59370342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(zaliczeń)</w:t>
            </w:r>
          </w:p>
        </w:tc>
        <w:tc>
          <w:tcPr>
            <w:tcW w:w="764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2F5F7EB" w:rsidRDefault="005C100B" w14:paraId="14199559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Metody sprawdzania </w:t>
            </w:r>
            <w:r>
              <w:br/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F83399" w:rsidTr="42F5F7EB" w14:paraId="3E14A70A" wp14:textId="77777777">
        <w:trPr>
          <w:jc w:val="center"/>
        </w:trPr>
        <w:tc>
          <w:tcPr>
            <w:tcW w:w="476" w:type="pct"/>
            <w:shd w:val="clear" w:color="auto" w:fill="auto"/>
            <w:tcMar/>
            <w:vAlign w:val="center"/>
          </w:tcPr>
          <w:p w:rsidRPr="00CA6091" w:rsidR="00F83399" w:rsidP="42F5F7EB" w:rsidRDefault="00F83399" w14:paraId="0FE89635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W1</w:t>
            </w:r>
          </w:p>
        </w:tc>
        <w:tc>
          <w:tcPr>
            <w:tcW w:w="175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F83399" w:rsidP="42F5F7EB" w:rsidRDefault="00F83399" w14:paraId="0FF7A066" wp14:textId="77777777">
            <w:pPr>
              <w:tabs>
                <w:tab w:val="left" w:pos="4073"/>
              </w:tabs>
              <w:ind w:left="155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Zna i rozumie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 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cechy człowieka jako twórcy i podmiotu konstytuującego struktury społeczne w tym przede wszystkim gospodarcze (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formy </w:t>
            </w:r>
            <w:proofErr w:type="spellStart"/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organizacyjno</w:t>
            </w:r>
            <w:proofErr w:type="spellEnd"/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 –prawne prowadzenia działalności gospodarczej) 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oraz zasady ich funkcjonowania (budowa wizerunku firmy oraz współpraca z organizacjami zewnętrznymi)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 </w:t>
            </w:r>
          </w:p>
        </w:tc>
        <w:tc>
          <w:tcPr>
            <w:tcW w:w="767" w:type="pct"/>
            <w:vMerge w:val="restart"/>
            <w:shd w:val="clear" w:color="auto" w:fill="auto"/>
            <w:tcMar/>
            <w:vAlign w:val="center"/>
          </w:tcPr>
          <w:p w:rsidRPr="005C100B" w:rsidR="00F83399" w:rsidP="42F5F7EB" w:rsidRDefault="00F83399" w14:paraId="1FC39945" wp14:textId="5ED124BB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K_WK17</w:t>
            </w:r>
          </w:p>
        </w:tc>
        <w:tc>
          <w:tcPr>
            <w:tcW w:w="679" w:type="pct"/>
            <w:vMerge w:val="restart"/>
            <w:shd w:val="clear" w:color="auto" w:fill="auto"/>
            <w:tcMar/>
            <w:vAlign w:val="center"/>
          </w:tcPr>
          <w:p w:rsidRPr="005C100B" w:rsidR="00F83399" w:rsidP="42F5F7EB" w:rsidRDefault="00F83399" w14:paraId="5CF52D33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563" w:type="pct"/>
            <w:shd w:val="clear" w:color="auto" w:fill="auto"/>
            <w:tcMar/>
            <w:vAlign w:val="center"/>
          </w:tcPr>
          <w:p w:rsidRPr="008D5DE1" w:rsidR="00F83399" w:rsidP="42F5F7EB" w:rsidRDefault="00F83399" w14:paraId="262C43CD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Praca pisemna</w:t>
            </w:r>
          </w:p>
          <w:p w:rsidRPr="008D5DE1" w:rsidR="00F83399" w:rsidP="42F5F7EB" w:rsidRDefault="00F83399" w14:paraId="0562CB0E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color w:val="FF0000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007E2" w:rsidR="00F83399" w:rsidP="42F5F7EB" w:rsidRDefault="00F83399" w14:paraId="5EBE14DF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Pytania otwarte</w:t>
            </w:r>
          </w:p>
        </w:tc>
      </w:tr>
      <w:tr xmlns:wp14="http://schemas.microsoft.com/office/word/2010/wordml" w:rsidRPr="005C100B" w:rsidR="00F83399" w:rsidTr="42F5F7EB" w14:paraId="5AA53426" wp14:textId="77777777">
        <w:trPr>
          <w:trHeight w:val="1190"/>
          <w:jc w:val="center"/>
        </w:trPr>
        <w:tc>
          <w:tcPr>
            <w:tcW w:w="476" w:type="pct"/>
            <w:shd w:val="clear" w:color="auto" w:fill="auto"/>
            <w:tcMar/>
            <w:vAlign w:val="center"/>
          </w:tcPr>
          <w:p w:rsidRPr="00CA6091" w:rsidR="00F83399" w:rsidP="42F5F7EB" w:rsidRDefault="00F83399" w14:paraId="1E68EF69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W2</w:t>
            </w:r>
          </w:p>
          <w:p w:rsidRPr="00CA6091" w:rsidR="00F83399" w:rsidP="42F5F7EB" w:rsidRDefault="00F83399" w14:paraId="0DFAE634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 </w:t>
            </w:r>
          </w:p>
        </w:tc>
        <w:tc>
          <w:tcPr>
            <w:tcW w:w="175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F83399" w:rsidR="00F83399" w:rsidP="42F5F7EB" w:rsidRDefault="00F83399" w14:paraId="27C6B109" wp14:textId="187B53F7">
            <w:pPr>
              <w:pStyle w:val="Tekstpodstawowy"/>
              <w:tabs>
                <w:tab w:val="left" w:pos="-5814"/>
              </w:tabs>
              <w:ind w:left="155"/>
              <w:jc w:val="both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Posiada wiedzę na temat uwarunkowań i metod wyboru strategii biznesowych w tym z rozwojem indywidualnej przedsiębiorczości oraz czynników decydujących o wyborze form jej finansowania    </w:t>
            </w:r>
          </w:p>
        </w:tc>
        <w:tc>
          <w:tcPr>
            <w:tcW w:w="767" w:type="pct"/>
            <w:vMerge/>
            <w:tcMar/>
            <w:vAlign w:val="center"/>
          </w:tcPr>
          <w:p w:rsidRPr="005C100B" w:rsidR="00F83399" w:rsidP="005C100B" w:rsidRDefault="00F83399" w14:paraId="34CE0A41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679" w:type="pct"/>
            <w:vMerge/>
            <w:tcMar/>
            <w:vAlign w:val="center"/>
          </w:tcPr>
          <w:p w:rsidRPr="005C100B" w:rsidR="00F83399" w:rsidP="005C100B" w:rsidRDefault="00F83399" w14:paraId="62EBF3C5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63" w:type="pct"/>
            <w:shd w:val="clear" w:color="auto" w:fill="auto"/>
            <w:tcMar/>
            <w:vAlign w:val="center"/>
          </w:tcPr>
          <w:p w:rsidRPr="008D5DE1" w:rsidR="00F83399" w:rsidP="42F5F7EB" w:rsidRDefault="00F83399" w14:paraId="1510A546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Praca pisemna</w:t>
            </w:r>
          </w:p>
          <w:p w:rsidRPr="008D5DE1" w:rsidR="00F83399" w:rsidP="42F5F7EB" w:rsidRDefault="00F83399" w14:paraId="6D98A12B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color w:val="FF0000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007E2" w:rsidR="00F83399" w:rsidP="42F5F7EB" w:rsidRDefault="00F83399" w14:paraId="6F75F294" wp14:textId="77777777">
            <w:pPr>
              <w:jc w:val="center"/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Pytania otwarte</w:t>
            </w:r>
          </w:p>
        </w:tc>
      </w:tr>
      <w:tr xmlns:wp14="http://schemas.microsoft.com/office/word/2010/wordml" w:rsidRPr="005C100B" w:rsidR="005C100B" w:rsidTr="42F5F7EB" w14:paraId="14D7B331" wp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42F5F7EB" w:rsidRDefault="005C100B" w14:paraId="0790F428" wp14:textId="32396F9B">
            <w:pPr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>K_WK17+++</w:t>
            </w:r>
          </w:p>
        </w:tc>
      </w:tr>
    </w:tbl>
    <w:p xmlns:wp14="http://schemas.microsoft.com/office/word/2010/wordml" w:rsidRPr="005C100B" w:rsidR="005C100B" w:rsidP="42F5F7EB" w:rsidRDefault="005C100B" w14:paraId="2946DB82" wp14:textId="77777777">
      <w:pPr>
        <w:jc w:val="center"/>
        <w:rPr>
          <w:rFonts w:ascii="Times New Roman" w:hAnsi="Times New Roman" w:eastAsia="Times New Roman" w:cs="Times New Roman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42F5F7EB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42F5F7EB" w:rsidRDefault="005C100B" w14:paraId="040B8A26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4C61C5" w:rsidR="005C100B" w:rsidTr="42F5F7EB" w14:paraId="202F1977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CA6091" w:rsidR="00F83399" w:rsidP="42F5F7EB" w:rsidRDefault="00F83399" w14:paraId="729C9695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  <w:t>Literatura podstawowa:</w:t>
            </w:r>
          </w:p>
          <w:p w:rsidRPr="00CA6091" w:rsidR="00F83399" w:rsidP="42F5F7EB" w:rsidRDefault="00F83399" w14:paraId="4A997B14" wp14:textId="77777777">
            <w:pPr>
              <w:pStyle w:val="Akapitzlist"/>
              <w:numPr>
                <w:ilvl w:val="0"/>
                <w:numId w:val="20"/>
              </w:numPr>
              <w:jc w:val="both"/>
              <w:rPr>
                <w:sz w:val="20"/>
                <w:szCs w:val="20"/>
              </w:rPr>
            </w:pPr>
            <w:proofErr w:type="spellStart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Kiziukiewicz</w:t>
            </w:r>
            <w:proofErr w:type="spellEnd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T., Sawicki K., 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Rachunkowość małych przedsiębiorstw, 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PWE, Warszawa 2015.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 </w:t>
            </w:r>
          </w:p>
          <w:p w:rsidRPr="00CA6091" w:rsidR="00F83399" w:rsidP="42F5F7EB" w:rsidRDefault="00F83399" w14:paraId="4D34FA9B" wp14:textId="77777777">
            <w:pPr>
              <w:pStyle w:val="Akapitzlist"/>
              <w:numPr>
                <w:ilvl w:val="0"/>
                <w:numId w:val="20"/>
              </w:numPr>
              <w:ind w:left="714" w:hanging="357"/>
              <w:rPr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Pasieczny J., 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Biznesplan. Skuteczne narzędzie przedsiębiorcy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, PWE, Warszawa 2007</w:t>
            </w:r>
          </w:p>
          <w:p w:rsidRPr="00CA6091" w:rsidR="00F83399" w:rsidP="42F5F7EB" w:rsidRDefault="00F83399" w14:paraId="7F382B6B" wp14:textId="77777777">
            <w:pPr>
              <w:pStyle w:val="Akapitzlist"/>
              <w:numPr>
                <w:ilvl w:val="0"/>
                <w:numId w:val="20"/>
              </w:numPr>
              <w:rPr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Izdebski </w:t>
            </w:r>
            <w:proofErr w:type="gramStart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J.,</w:t>
            </w:r>
            <w:proofErr w:type="gramEnd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(red.), 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Prawne i organizacyjne aspekty podejmowania działalności gospodarczej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, Wydawnictwo KUL, Lublin 2010</w:t>
            </w:r>
          </w:p>
          <w:p w:rsidRPr="00CA6091" w:rsidR="00F83399" w:rsidP="42F5F7EB" w:rsidRDefault="00F83399" w14:paraId="1616B1D9" wp14:textId="77777777">
            <w:pPr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b w:val="1"/>
                <w:bCs w:val="1"/>
                <w:sz w:val="20"/>
                <w:szCs w:val="20"/>
              </w:rPr>
              <w:t xml:space="preserve">Literatura uzupełniająca: </w:t>
            </w:r>
          </w:p>
          <w:p w:rsidRPr="00CA6091" w:rsidR="00F83399" w:rsidP="42F5F7EB" w:rsidRDefault="00F83399" w14:paraId="20F33F31" wp14:textId="77777777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Wolak-</w:t>
            </w:r>
            <w:proofErr w:type="spellStart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Tuzimek</w:t>
            </w:r>
            <w:proofErr w:type="spellEnd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A., Duda J., </w:t>
            </w:r>
            <w:proofErr w:type="spellStart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Sołoma</w:t>
            </w:r>
            <w:proofErr w:type="spellEnd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A., Lament M., 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 xml:space="preserve">Zarządzanie małym i średnim przedsiębiorstwem. Wybrane problemy, 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Instytut Naukowo-Wydawniczy „</w:t>
            </w:r>
            <w:proofErr w:type="spellStart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Spatium</w:t>
            </w:r>
            <w:proofErr w:type="spellEnd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”, Radom 2015. </w:t>
            </w:r>
          </w:p>
          <w:p w:rsidRPr="00CA6091" w:rsidR="00F83399" w:rsidP="42F5F7EB" w:rsidRDefault="00F83399" w14:paraId="125904F9" wp14:textId="77777777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Kowalczyk </w:t>
            </w:r>
            <w:proofErr w:type="gramStart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J.,</w:t>
            </w:r>
            <w:proofErr w:type="gramEnd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(red.), 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Biznesplan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, Wyd. Naukowe WZ UW, Warszawa 2010</w:t>
            </w:r>
          </w:p>
          <w:p w:rsidRPr="00CA6091" w:rsidR="00F83399" w:rsidP="42F5F7EB" w:rsidRDefault="00F83399" w14:paraId="77A4DE63" wp14:textId="77777777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Olszewska G.A.: 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Zmiany jakości portfeli kredytowych banków w Polsce w okresie transformacji oraz w okresie kryzysu finansowego w latach 2007-2009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, 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[w:] 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Wzrost gospodarczy – rynek pracy – polityka państwa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, Kwiatkowski E., Kucharski L., (red.), Wydawnictwo Uniwersytetu Łódzkiego, Łódź 2011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 </w:t>
            </w:r>
          </w:p>
          <w:p w:rsidRPr="00CA6091" w:rsidR="00F83399" w:rsidP="42F5F7EB" w:rsidRDefault="00F83399" w14:paraId="6CE2D69D" wp14:textId="77777777">
            <w:pPr>
              <w:pStyle w:val="Akapitzlist"/>
              <w:numPr>
                <w:ilvl w:val="0"/>
                <w:numId w:val="21"/>
              </w:num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>Olszewska</w:t>
            </w:r>
            <w:proofErr w:type="spellEnd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 G.A.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val="en-US"/>
              </w:rPr>
              <w:t xml:space="preserve"> Venture capital as a possibility of financing innovations, 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[w:] Central European Review of Economics &amp; Finance, Faculty </w:t>
            </w:r>
            <w:proofErr w:type="gramStart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>Of</w:t>
            </w:r>
            <w:proofErr w:type="gramEnd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val="en-US"/>
              </w:rPr>
              <w:t xml:space="preserve"> Economic, K. Pulaski University Of Technology and Humanities in Radom, Vol.4, No 1 2014</w:t>
            </w:r>
          </w:p>
          <w:p w:rsidRPr="00F83399" w:rsidR="005C100B" w:rsidP="42F5F7EB" w:rsidRDefault="005C100B" w14:paraId="5997CC1D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val="en-US" w:eastAsia="en-US"/>
              </w:rPr>
            </w:pPr>
          </w:p>
        </w:tc>
      </w:tr>
    </w:tbl>
    <w:p xmlns:wp14="http://schemas.microsoft.com/office/word/2010/wordml" w:rsidRPr="00F83399" w:rsidR="005C100B" w:rsidP="42F5F7EB" w:rsidRDefault="005C100B" w14:paraId="110FFD37" wp14:textId="77777777">
      <w:pPr>
        <w:rPr>
          <w:rFonts w:ascii="Times New Roman" w:hAnsi="Times New Roman" w:eastAsia="Times New Roman" w:cs="Times New Roman"/>
          <w:sz w:val="20"/>
          <w:szCs w:val="20"/>
          <w:lang w:val="en-US"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791"/>
        <w:gridCol w:w="1925"/>
        <w:gridCol w:w="1806"/>
        <w:gridCol w:w="1920"/>
      </w:tblGrid>
      <w:tr xmlns:wp14="http://schemas.microsoft.com/office/word/2010/wordml" w:rsidRPr="005C100B" w:rsidR="005C100B" w:rsidTr="6F5B586D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42F5F7EB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br w:type="page"/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6F5B586D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42F5F7EB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42F5F7EB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6F5B586D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6B699379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42F5F7EB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Inne godz. kontaktowe </w:t>
            </w:r>
          </w:p>
          <w:p w:rsidRPr="005C100B" w:rsidR="005C100B" w:rsidP="42F5F7EB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42F5F7EB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42F5F7EB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42F5F7EB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6F5B586D" w14:paraId="335FB59C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2F5F7EB" w:rsidRDefault="005C100B" w14:paraId="61B643F0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Udział w … 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2F5F7EB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2F5F7EB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2F5F7EB" w:rsidRDefault="004D2FA3" w14:paraId="15F593FE" wp14:textId="759E1F93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         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2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0 [h]</w:t>
            </w:r>
          </w:p>
        </w:tc>
      </w:tr>
      <w:tr xmlns:wp14="http://schemas.microsoft.com/office/word/2010/wordml" w:rsidRPr="005C100B" w:rsidR="005C100B" w:rsidTr="6F5B586D" w14:paraId="2E148210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2F5F7EB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Samodzielne studiowanie tematyki … 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2F5F7EB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2F5F7EB" w:rsidRDefault="002A7A4B" w14:paraId="2FC73845" wp14:textId="60945BDD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           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3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0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2F5F7EB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F5B586D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2F5F7EB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vertAlign w:val="superscript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Udział w …. 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2F5F7EB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2F5F7EB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2F5F7EB" w:rsidRDefault="005C100B" w14:paraId="7D8DDBF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…[h]</w:t>
            </w:r>
          </w:p>
        </w:tc>
      </w:tr>
      <w:tr xmlns:wp14="http://schemas.microsoft.com/office/word/2010/wordml" w:rsidRPr="005C100B" w:rsidR="005C100B" w:rsidTr="6F5B586D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2F5F7EB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Samodzielne przygotowanie się do …. 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2F5F7EB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2F5F7EB" w:rsidRDefault="005C100B" w14:paraId="2E56FE3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…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2F5F7EB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F5B586D" w14:paraId="533E4D63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2F5F7EB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2F5F7EB" w:rsidRDefault="004D2FA3" w14:paraId="7728D8EF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          3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2F5F7EB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2F5F7EB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F5B586D" w14:paraId="78C3C2C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2F5F7EB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Przygotowanie do …. 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2F5F7EB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2F5F7EB" w:rsidRDefault="002A7A4B" w14:paraId="196EE0D9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          </w:t>
            </w:r>
            <w:proofErr w:type="gramStart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20 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[</w:t>
            </w:r>
            <w:proofErr w:type="gramEnd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2F5F7EB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F5B586D" w14:paraId="2ACF69F2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2F5F7EB" w:rsidRDefault="005C100B" w14:paraId="30BC10D2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Udział w …. </w:t>
            </w:r>
            <w:r w:rsidRPr="42F5F7EB" w:rsidR="42F5F7EB">
              <w:rPr>
                <w:rFonts w:ascii="Times New Roman" w:hAnsi="Times New Roman" w:eastAsia="Times New Roman" w:cs="Times New Roman"/>
                <w:i w:val="1"/>
                <w:iCs w:val="1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42F5F7EB" w:rsidRDefault="002A7A4B" w14:paraId="412D5A6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            </w:t>
            </w:r>
            <w:proofErr w:type="gramStart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2 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[</w:t>
            </w:r>
            <w:proofErr w:type="gramEnd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42F5F7EB" w:rsidRDefault="005C100B" w14:paraId="6ABC5ABD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42F5F7EB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6F5B586D" w14:paraId="3475BF00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2F5F7EB" w:rsidRDefault="005C100B" w14:paraId="5A9267D7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F5B586D" w:rsidRDefault="002A7A4B" w14:paraId="1BD7A426" wp14:textId="052D915E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6F5B586D" w:rsidR="6F5B586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5 [h]/ 0,2</w:t>
            </w:r>
            <w:r w:rsidRPr="6F5B586D" w:rsidR="6F5B586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6F5B586D" w:rsidR="6F5B586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F5B586D" w:rsidRDefault="004D2FA3" w14:paraId="61782514" wp14:textId="3BBFFB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6F5B586D" w:rsidR="6F5B586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5</w:t>
            </w:r>
            <w:r w:rsidRPr="6F5B586D" w:rsidR="6F5B586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0[h] 2</w:t>
            </w:r>
            <w:r w:rsidRPr="6F5B586D" w:rsidR="6F5B586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</w:t>
            </w:r>
            <w:r w:rsidRPr="6F5B586D" w:rsidR="6F5B586D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2F5F7EB" w:rsidRDefault="004D2FA3" w14:paraId="25498C79" wp14:textId="1519A6F5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2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0[h]/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0,8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100B" w:rsidTr="6F5B586D" w14:paraId="1BCD8F89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42F5F7EB" w:rsidRDefault="005C100B" w14:paraId="02B2AC19" wp14:textId="77777777">
            <w:pP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42F5F7EB" w:rsidRDefault="00A968FC" w14:paraId="7A773B36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proofErr w:type="gramStart"/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>3</w:t>
            </w: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  <w:t xml:space="preserve">  ECTS</w:t>
            </w:r>
            <w:proofErr w:type="gramEnd"/>
          </w:p>
        </w:tc>
      </w:tr>
    </w:tbl>
    <w:p xmlns:wp14="http://schemas.microsoft.com/office/word/2010/wordml" w:rsidRPr="005C100B" w:rsidR="005C100B" w:rsidP="42F5F7EB" w:rsidRDefault="005C100B" w14:paraId="1F72F646" wp14:textId="4EEC3B21">
      <w:pPr>
        <w:pStyle w:val="Normalny"/>
        <w:rPr>
          <w:rFonts w:ascii="Times New Roman" w:hAnsi="Times New Roman" w:eastAsia="Times New Roman" w:cs="Times New Roman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442"/>
      </w:tblGrid>
      <w:tr xmlns:wp14="http://schemas.microsoft.com/office/word/2010/wordml" w:rsidRPr="005C100B" w:rsidR="005C100B" w:rsidTr="42F5F7EB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42F5F7EB" w:rsidRDefault="005C100B" w14:paraId="5C4A0805" wp14:textId="77777777">
            <w:pPr>
              <w:jc w:val="center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 w:rsidRPr="42F5F7EB" w:rsidR="42F5F7EB">
              <w:rPr>
                <w:rFonts w:ascii="Times New Roman" w:hAnsi="Times New Roman" w:eastAsia="Times New Roman" w:cs="Times New Roman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42F5F7EB" w14:paraId="08CE6F91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005C100B" w:rsidRDefault="005C100B" w14:paraId="61CDCEAD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  <w:p w:rsidRPr="005C100B" w:rsidR="005C100B" w:rsidP="005C100B" w:rsidRDefault="005C100B" w14:paraId="6BB9E253" wp14:textId="77777777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xmlns:wp14="http://schemas.microsoft.com/office/word/2010/wordml" w:rsidRPr="005C100B" w:rsidR="005C100B" w:rsidP="008B0DF9" w:rsidRDefault="005C100B" w14:paraId="23DE523C" wp14:textId="77777777">
      <w:pPr>
        <w:spacing w:after="200" w:line="276" w:lineRule="auto"/>
        <w:rPr>
          <w:rFonts w:eastAsia="Calibri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6936BD" w:rsidP="00481230" w:rsidRDefault="006936BD" w14:paraId="52E56223" wp14:textId="77777777">
      <w:r>
        <w:separator/>
      </w:r>
    </w:p>
  </w:endnote>
  <w:endnote w:type="continuationSeparator" w:id="0">
    <w:p xmlns:wp14="http://schemas.microsoft.com/office/word/2010/wordml" w:rsidR="006936BD" w:rsidP="00481230" w:rsidRDefault="006936BD" w14:paraId="07547A01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6936BD" w:rsidP="00481230" w:rsidRDefault="006936BD" w14:paraId="5043CB0F" wp14:textId="77777777">
      <w:r>
        <w:separator/>
      </w:r>
    </w:p>
  </w:footnote>
  <w:footnote w:type="continuationSeparator" w:id="0">
    <w:p xmlns:wp14="http://schemas.microsoft.com/office/word/2010/wordml" w:rsidR="006936BD" w:rsidP="00481230" w:rsidRDefault="006936BD" w14:paraId="07459315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E64FA"/>
    <w:multiLevelType w:val="hybridMultilevel"/>
    <w:tmpl w:val="3CCCEBC8"/>
    <w:lvl w:ilvl="0" w:tplc="0415000F">
      <w:start w:val="1"/>
      <w:numFmt w:val="decimal"/>
      <w:lvlText w:val="%1."/>
      <w:lvlJc w:val="left"/>
      <w:pPr>
        <w:ind w:left="61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7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155523"/>
    <w:multiLevelType w:val="hybridMultilevel"/>
    <w:tmpl w:val="EADA6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5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7">
    <w:nsid w:val="60340431"/>
    <w:multiLevelType w:val="hybridMultilevel"/>
    <w:tmpl w:val="E86877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nsid w:val="7A2F3431"/>
    <w:multiLevelType w:val="hybridMultilevel"/>
    <w:tmpl w:val="D50A87B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0"/>
  </w:num>
  <w:num w:numId="5">
    <w:abstractNumId w:val="6"/>
  </w:num>
  <w:num w:numId="6">
    <w:abstractNumId w:val="7"/>
  </w:num>
  <w:num w:numId="7">
    <w:abstractNumId w:val="15"/>
  </w:num>
  <w:num w:numId="8">
    <w:abstractNumId w:val="18"/>
  </w:num>
  <w:num w:numId="9">
    <w:abstractNumId w:val="4"/>
  </w:num>
  <w:num w:numId="10">
    <w:abstractNumId w:val="10"/>
  </w:num>
  <w:num w:numId="11">
    <w:abstractNumId w:val="14"/>
  </w:num>
  <w:num w:numId="12">
    <w:abstractNumId w:val="9"/>
  </w:num>
  <w:num w:numId="13">
    <w:abstractNumId w:val="19"/>
  </w:num>
  <w:num w:numId="14">
    <w:abstractNumId w:val="2"/>
  </w:num>
  <w:num w:numId="15">
    <w:abstractNumId w:val="8"/>
  </w:num>
  <w:num w:numId="16">
    <w:abstractNumId w:val="16"/>
  </w:num>
  <w:num w:numId="17">
    <w:abstractNumId w:val="3"/>
  </w:num>
  <w:num w:numId="18">
    <w:abstractNumId w:val="5"/>
  </w:num>
  <w:num w:numId="19">
    <w:abstractNumId w:val="20"/>
  </w:num>
  <w:num w:numId="20">
    <w:abstractNumId w:val="17"/>
  </w:num>
  <w:num w:numId="21">
    <w:abstractNumId w:val="11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032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1C69"/>
    <w:rsid w:val="00183290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A7A4B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18CD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C7628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4CC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1C5"/>
    <w:rsid w:val="004C63EE"/>
    <w:rsid w:val="004C676A"/>
    <w:rsid w:val="004C7BD6"/>
    <w:rsid w:val="004C7C9A"/>
    <w:rsid w:val="004D08DE"/>
    <w:rsid w:val="004D0EFD"/>
    <w:rsid w:val="004D18C8"/>
    <w:rsid w:val="004D2ED1"/>
    <w:rsid w:val="004D2FA3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B1D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556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397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6BD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6C36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24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19B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187D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8FC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2C2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1E25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3399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B7B61E5"/>
    <w:rsid w:val="10710126"/>
    <w:rsid w:val="2888906E"/>
    <w:rsid w:val="2CE8D4B8"/>
    <w:rsid w:val="30999793"/>
    <w:rsid w:val="33F6471C"/>
    <w:rsid w:val="3E3CC46A"/>
    <w:rsid w:val="42F5F7EB"/>
    <w:rsid w:val="57EEDE2C"/>
    <w:rsid w:val="6353409A"/>
    <w:rsid w:val="67468781"/>
    <w:rsid w:val="6F5B586D"/>
    <w:rsid w:val="7273C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8A06500"/>
  <w15:docId w15:val="{229803cb-f234-4cb9-af50-786e208aa49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B71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eastAsiaTheme="minorEastAsia" w:hAnsi="Calibri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F12D9"/>
    <w:rPr>
      <w:rFonts w:ascii="Calibri" w:eastAsiaTheme="minorEastAsia" w:hAnsi="Calibri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13D"/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72CC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15CFB"/>
    <w:pPr>
      <w:ind w:left="720"/>
      <w:contextualSpacing/>
    </w:pPr>
  </w:style>
  <w:style w:type="paragraph" w:customStyle="1" w:styleId="Default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1230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123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31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31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F113D"/>
    <w:rPr>
      <w:rFonts w:ascii="Times New Roman" w:eastAsia="Times New Roman" w:hAnsi="Times New Roman" w:cs="Times New Roman"/>
      <w:bCs/>
      <w:iCs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072CC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customStyle="1" w:styleId="podtytu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customStyle="1" w:styleId="font5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7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font8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customStyle="1" w:styleId="font10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font1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12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customStyle="1" w:styleId="xl65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6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68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76">
    <w:name w:val="xl7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81">
    <w:name w:val="xl8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2">
    <w:name w:val="xl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3">
    <w:name w:val="xl8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4">
    <w:name w:val="xl8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8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0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92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6">
    <w:name w:val="xl9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98">
    <w:name w:val="xl9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9">
    <w:name w:val="xl9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01">
    <w:name w:val="xl101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2">
    <w:name w:val="xl10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3">
    <w:name w:val="xl10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4">
    <w:name w:val="xl10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5">
    <w:name w:val="xl10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9">
    <w:name w:val="xl10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20">
    <w:name w:val="xl12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22">
    <w:name w:val="xl12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4">
    <w:name w:val="xl12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28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29">
    <w:name w:val="xl12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0">
    <w:name w:val="xl130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1">
    <w:name w:val="xl13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2">
    <w:name w:val="xl132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38">
    <w:name w:val="xl138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customStyle="1" w:styleId="xl142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customStyle="1" w:styleId="xl143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customStyle="1" w:styleId="xl144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customStyle="1" w:styleId="xl145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customStyle="1" w:styleId="xl146">
    <w:name w:val="xl146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7">
    <w:name w:val="xl147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8">
    <w:name w:val="xl148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72CCE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2">
    <w:name w:val="xl152"/>
    <w:basedOn w:val="Normalny"/>
    <w:rsid w:val="00072CC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3">
    <w:name w:val="xl153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5">
    <w:name w:val="xl155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7">
    <w:name w:val="xl157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8">
    <w:name w:val="xl158"/>
    <w:basedOn w:val="Normalny"/>
    <w:rsid w:val="00072CCE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4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72CC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8">
    <w:name w:val="xl168"/>
    <w:basedOn w:val="Normalny"/>
    <w:rsid w:val="00072CC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70">
    <w:name w:val="xl170"/>
    <w:basedOn w:val="Normalny"/>
    <w:rsid w:val="00072CCE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1">
    <w:name w:val="xl171"/>
    <w:basedOn w:val="Normalny"/>
    <w:rsid w:val="00072CCE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72C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72CC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4">
    <w:name w:val="xl174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5">
    <w:name w:val="xl175"/>
    <w:basedOn w:val="Normalny"/>
    <w:rsid w:val="00072CC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6">
    <w:name w:val="xl176"/>
    <w:basedOn w:val="Normalny"/>
    <w:rsid w:val="00072CCE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7">
    <w:name w:val="xl177"/>
    <w:basedOn w:val="Normalny"/>
    <w:rsid w:val="00072CC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78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79">
    <w:name w:val="xl179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0">
    <w:name w:val="xl180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1">
    <w:name w:val="xl181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2">
    <w:name w:val="xl182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3">
    <w:name w:val="xl183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4">
    <w:name w:val="xl184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customStyle="1" w:styleId="xl186">
    <w:name w:val="xl186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7">
    <w:name w:val="xl18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8">
    <w:name w:val="xl188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9">
    <w:name w:val="xl189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191">
    <w:name w:val="xl191"/>
    <w:basedOn w:val="Normalny"/>
    <w:rsid w:val="00072CC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2">
    <w:name w:val="xl192"/>
    <w:basedOn w:val="Normalny"/>
    <w:rsid w:val="00072CCE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3">
    <w:name w:val="xl193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4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5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196">
    <w:name w:val="xl196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7">
    <w:name w:val="xl197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98">
    <w:name w:val="xl198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99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00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201">
    <w:name w:val="xl201"/>
    <w:basedOn w:val="Normalny"/>
    <w:rsid w:val="00072CC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202">
    <w:name w:val="xl202"/>
    <w:basedOn w:val="Normalny"/>
    <w:rsid w:val="00072C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microsoft.com/office/2007/relationships/stylesWithEffects" Target="stylesWithEffects.xml" Id="rId4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46A56-53C5-459C-9A84-764D65E96DC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13</revision>
  <lastPrinted>2019-04-08T11:37:00.0000000Z</lastPrinted>
  <dcterms:created xsi:type="dcterms:W3CDTF">2019-04-17T05:32:00.0000000Z</dcterms:created>
  <dcterms:modified xsi:type="dcterms:W3CDTF">2020-09-20T15:51:51.3655932Z</dcterms:modified>
</coreProperties>
</file>